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93"/>
        <w:gridCol w:w="2996"/>
        <w:gridCol w:w="1546"/>
        <w:gridCol w:w="1277"/>
        <w:gridCol w:w="595"/>
        <w:gridCol w:w="1512"/>
        <w:gridCol w:w="1277"/>
        <w:gridCol w:w="806"/>
        <w:gridCol w:w="1498"/>
        <w:gridCol w:w="1224"/>
        <w:gridCol w:w="764"/>
      </w:tblGrid>
      <w:tr w:rsidR="006266F9">
        <w:trPr>
          <w:trHeight w:val="272"/>
        </w:trPr>
        <w:tc>
          <w:tcPr>
            <w:tcW w:w="1224" w:type="dxa"/>
            <w:vMerge w:val="restart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CA70E8">
            <w:pPr>
              <w:pStyle w:val="TableParagraph"/>
              <w:spacing w:before="144"/>
              <w:ind w:left="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DERS</w:t>
            </w:r>
            <w:r>
              <w:rPr>
                <w:rFonts w:ascii="Times New Roman"/>
                <w:b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KODU</w:t>
            </w:r>
          </w:p>
        </w:tc>
        <w:tc>
          <w:tcPr>
            <w:tcW w:w="3193" w:type="dxa"/>
            <w:vMerge w:val="restart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CA70E8">
            <w:pPr>
              <w:pStyle w:val="TableParagraph"/>
              <w:spacing w:before="144"/>
              <w:ind w:left="1165" w:right="110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DERS</w:t>
            </w:r>
            <w:r>
              <w:rPr>
                <w:rFonts w:asci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ADI</w:t>
            </w:r>
          </w:p>
        </w:tc>
        <w:tc>
          <w:tcPr>
            <w:tcW w:w="2996" w:type="dxa"/>
            <w:vMerge w:val="restart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CA70E8">
            <w:pPr>
              <w:pStyle w:val="TableParagraph"/>
              <w:spacing w:before="144"/>
              <w:ind w:left="77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ÖĞRETİM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ÜYESİ</w:t>
            </w:r>
          </w:p>
        </w:tc>
        <w:tc>
          <w:tcPr>
            <w:tcW w:w="3418" w:type="dxa"/>
            <w:gridSpan w:val="3"/>
            <w:shd w:val="clear" w:color="auto" w:fill="B4C5E7"/>
          </w:tcPr>
          <w:p w:rsidR="006266F9" w:rsidRDefault="00CA70E8" w:rsidP="00325980">
            <w:pPr>
              <w:pStyle w:val="TableParagraph"/>
              <w:spacing w:before="18"/>
              <w:ind w:left="58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Ara sınav </w:t>
            </w:r>
            <w:r w:rsidR="00325980">
              <w:rPr>
                <w:rFonts w:ascii="Times New Roman" w:hAnsi="Times New Roman"/>
                <w:b/>
                <w:sz w:val="18"/>
              </w:rPr>
              <w:t>(20</w:t>
            </w:r>
            <w:r>
              <w:rPr>
                <w:rFonts w:ascii="Times New Roman" w:hAnsi="Times New Roman"/>
                <w:b/>
                <w:sz w:val="18"/>
              </w:rPr>
              <w:t>-2</w:t>
            </w:r>
            <w:r w:rsidR="00325980">
              <w:rPr>
                <w:rFonts w:ascii="Times New Roman" w:hAnsi="Times New Roman"/>
                <w:b/>
                <w:sz w:val="18"/>
              </w:rPr>
              <w:t>4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Kasım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202</w:t>
            </w:r>
            <w:r w:rsidR="00325980">
              <w:rPr>
                <w:rFonts w:ascii="Times New Roman" w:hAnsi="Times New Roman"/>
                <w:b/>
                <w:sz w:val="18"/>
              </w:rPr>
              <w:t>3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3595" w:type="dxa"/>
            <w:gridSpan w:val="3"/>
            <w:shd w:val="clear" w:color="auto" w:fill="B4C5E7"/>
          </w:tcPr>
          <w:p w:rsidR="006266F9" w:rsidRDefault="00CA70E8" w:rsidP="00325980">
            <w:pPr>
              <w:pStyle w:val="TableParagraph"/>
              <w:spacing w:before="18"/>
              <w:ind w:left="8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Final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(</w:t>
            </w:r>
            <w:r w:rsidR="00325980">
              <w:rPr>
                <w:rFonts w:ascii="Times New Roman"/>
                <w:b/>
                <w:sz w:val="18"/>
              </w:rPr>
              <w:t>15</w:t>
            </w:r>
            <w:r>
              <w:rPr>
                <w:rFonts w:ascii="Times New Roman"/>
                <w:b/>
                <w:sz w:val="18"/>
              </w:rPr>
              <w:t>-2</w:t>
            </w:r>
            <w:r w:rsidR="00325980">
              <w:rPr>
                <w:rFonts w:ascii="Times New Roman"/>
                <w:b/>
                <w:sz w:val="18"/>
              </w:rPr>
              <w:t>7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Ocak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202</w:t>
            </w:r>
            <w:r w:rsidR="00325980">
              <w:rPr>
                <w:rFonts w:ascii="Times New Roman"/>
                <w:b/>
                <w:sz w:val="18"/>
              </w:rPr>
              <w:t>4</w:t>
            </w:r>
            <w:r>
              <w:rPr>
                <w:rFonts w:ascii="Times New Roman"/>
                <w:b/>
                <w:sz w:val="18"/>
              </w:rPr>
              <w:t>)</w:t>
            </w:r>
          </w:p>
        </w:tc>
        <w:tc>
          <w:tcPr>
            <w:tcW w:w="3486" w:type="dxa"/>
            <w:gridSpan w:val="3"/>
            <w:shd w:val="clear" w:color="auto" w:fill="B4C5E7"/>
          </w:tcPr>
          <w:p w:rsidR="006266F9" w:rsidRDefault="00CA70E8" w:rsidP="004B3F5B">
            <w:pPr>
              <w:pStyle w:val="TableParagraph"/>
              <w:spacing w:before="18"/>
              <w:ind w:left="64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Bütünleme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</w:t>
            </w:r>
            <w:r w:rsidR="004B3F5B">
              <w:rPr>
                <w:rFonts w:ascii="Times New Roman" w:hAnsi="Times New Roman"/>
                <w:b/>
                <w:sz w:val="18"/>
              </w:rPr>
              <w:t>7-9 Şubat 2024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6266F9">
        <w:trPr>
          <w:trHeight w:val="925"/>
        </w:trPr>
        <w:tc>
          <w:tcPr>
            <w:tcW w:w="1224" w:type="dxa"/>
            <w:vMerge/>
            <w:tcBorders>
              <w:top w:val="nil"/>
            </w:tcBorders>
          </w:tcPr>
          <w:p w:rsidR="006266F9" w:rsidRDefault="006266F9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vMerge/>
            <w:tcBorders>
              <w:top w:val="nil"/>
            </w:tcBorders>
          </w:tcPr>
          <w:p w:rsidR="006266F9" w:rsidRDefault="006266F9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</w:tcBorders>
          </w:tcPr>
          <w:p w:rsidR="006266F9" w:rsidRDefault="006266F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shd w:val="clear" w:color="auto" w:fill="FFF0CC"/>
          </w:tcPr>
          <w:p w:rsidR="006266F9" w:rsidRDefault="006266F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266F9" w:rsidRDefault="00CA70E8">
            <w:pPr>
              <w:pStyle w:val="TableParagraph"/>
              <w:spacing w:line="261" w:lineRule="auto"/>
              <w:ind w:left="369" w:right="98" w:hanging="11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Değerlendirme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Türü</w:t>
            </w:r>
            <w:r>
              <w:rPr>
                <w:rFonts w:ascii="Times New Roman" w:hAnsi="Times New Roman"/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>Yazılı,</w:t>
            </w:r>
          </w:p>
          <w:p w:rsidR="006266F9" w:rsidRDefault="00CA70E8">
            <w:pPr>
              <w:pStyle w:val="TableParagraph"/>
              <w:spacing w:before="4"/>
              <w:ind w:left="393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ödev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test…)</w:t>
            </w:r>
          </w:p>
        </w:tc>
        <w:tc>
          <w:tcPr>
            <w:tcW w:w="1277" w:type="dxa"/>
            <w:shd w:val="clear" w:color="auto" w:fill="FFF0CC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spacing w:before="6"/>
              <w:rPr>
                <w:rFonts w:ascii="Times New Roman"/>
              </w:rPr>
            </w:pPr>
          </w:p>
          <w:p w:rsidR="006266F9" w:rsidRDefault="00CA70E8">
            <w:pPr>
              <w:pStyle w:val="TableParagraph"/>
              <w:spacing w:before="1" w:line="186" w:lineRule="exact"/>
              <w:ind w:left="135" w:right="7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Tarih</w:t>
            </w:r>
          </w:p>
        </w:tc>
        <w:tc>
          <w:tcPr>
            <w:tcW w:w="595" w:type="dxa"/>
            <w:shd w:val="clear" w:color="auto" w:fill="FFF0CC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spacing w:before="6"/>
              <w:rPr>
                <w:rFonts w:ascii="Times New Roman"/>
              </w:rPr>
            </w:pPr>
          </w:p>
          <w:p w:rsidR="006266F9" w:rsidRDefault="00CA70E8">
            <w:pPr>
              <w:pStyle w:val="TableParagraph"/>
              <w:spacing w:before="1" w:line="186" w:lineRule="exact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Derslik</w:t>
            </w:r>
          </w:p>
        </w:tc>
        <w:tc>
          <w:tcPr>
            <w:tcW w:w="1512" w:type="dxa"/>
            <w:shd w:val="clear" w:color="auto" w:fill="E0EDDA"/>
          </w:tcPr>
          <w:p w:rsidR="006266F9" w:rsidRDefault="006266F9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6266F9" w:rsidRDefault="00CA70E8">
            <w:pPr>
              <w:pStyle w:val="TableParagraph"/>
              <w:spacing w:before="1" w:line="230" w:lineRule="atLeast"/>
              <w:ind w:left="42" w:right="-15" w:firstLine="6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Değerlendirme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Türü (Yazılı, ödev,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test…)</w:t>
            </w:r>
          </w:p>
        </w:tc>
        <w:tc>
          <w:tcPr>
            <w:tcW w:w="1277" w:type="dxa"/>
            <w:shd w:val="clear" w:color="auto" w:fill="E0EDDA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spacing w:before="6"/>
              <w:rPr>
                <w:rFonts w:ascii="Times New Roman"/>
              </w:rPr>
            </w:pPr>
          </w:p>
          <w:p w:rsidR="006266F9" w:rsidRDefault="00CA70E8">
            <w:pPr>
              <w:pStyle w:val="TableParagraph"/>
              <w:spacing w:before="1" w:line="186" w:lineRule="exact"/>
              <w:ind w:left="135" w:right="7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Tarih</w:t>
            </w:r>
          </w:p>
        </w:tc>
        <w:tc>
          <w:tcPr>
            <w:tcW w:w="806" w:type="dxa"/>
            <w:shd w:val="clear" w:color="auto" w:fill="E0EDDA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spacing w:before="6"/>
              <w:rPr>
                <w:rFonts w:ascii="Times New Roman"/>
              </w:rPr>
            </w:pPr>
          </w:p>
          <w:p w:rsidR="006266F9" w:rsidRDefault="00CA70E8">
            <w:pPr>
              <w:pStyle w:val="TableParagraph"/>
              <w:spacing w:before="1" w:line="186" w:lineRule="exact"/>
              <w:ind w:left="14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Derslik</w:t>
            </w:r>
          </w:p>
        </w:tc>
        <w:tc>
          <w:tcPr>
            <w:tcW w:w="1498" w:type="dxa"/>
            <w:shd w:val="clear" w:color="auto" w:fill="EBEBEB"/>
          </w:tcPr>
          <w:p w:rsidR="006266F9" w:rsidRDefault="006266F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6266F9" w:rsidRDefault="00CA70E8">
            <w:pPr>
              <w:pStyle w:val="TableParagraph"/>
              <w:spacing w:line="261" w:lineRule="auto"/>
              <w:ind w:left="264" w:right="116" w:hanging="7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Değerlendirme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Türü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>Yazılı,</w:t>
            </w:r>
          </w:p>
          <w:p w:rsidR="006266F9" w:rsidRDefault="00CA70E8">
            <w:pPr>
              <w:pStyle w:val="TableParagraph"/>
              <w:spacing w:before="4"/>
              <w:ind w:left="264"/>
              <w:rPr>
                <w:rFonts w:ascii="Times New Roman" w:hAnsi="Times New Roman"/>
                <w:b/>
                <w:sz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</w:rPr>
              <w:t>ödev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test…)</w:t>
            </w:r>
          </w:p>
        </w:tc>
        <w:tc>
          <w:tcPr>
            <w:tcW w:w="1224" w:type="dxa"/>
            <w:shd w:val="clear" w:color="auto" w:fill="EBEBEB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spacing w:before="6"/>
              <w:rPr>
                <w:rFonts w:ascii="Times New Roman"/>
              </w:rPr>
            </w:pPr>
          </w:p>
          <w:p w:rsidR="006266F9" w:rsidRDefault="00CA70E8">
            <w:pPr>
              <w:pStyle w:val="TableParagraph"/>
              <w:spacing w:before="1" w:line="186" w:lineRule="exact"/>
              <w:ind w:left="102" w:right="42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Tarih</w:t>
            </w:r>
          </w:p>
        </w:tc>
        <w:tc>
          <w:tcPr>
            <w:tcW w:w="764" w:type="dxa"/>
            <w:shd w:val="clear" w:color="auto" w:fill="EBEBEB"/>
          </w:tcPr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rPr>
                <w:rFonts w:ascii="Times New Roman"/>
                <w:sz w:val="20"/>
              </w:rPr>
            </w:pPr>
          </w:p>
          <w:p w:rsidR="006266F9" w:rsidRDefault="006266F9">
            <w:pPr>
              <w:pStyle w:val="TableParagraph"/>
              <w:spacing w:before="6"/>
              <w:rPr>
                <w:rFonts w:ascii="Times New Roman"/>
              </w:rPr>
            </w:pPr>
          </w:p>
          <w:p w:rsidR="006266F9" w:rsidRDefault="00CA70E8">
            <w:pPr>
              <w:pStyle w:val="TableParagraph"/>
              <w:spacing w:before="1" w:line="186" w:lineRule="exact"/>
              <w:ind w:left="87" w:right="5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Derslik</w:t>
            </w: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545111010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ind w:left="3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Eğitimde Nicel Araştırma Yöntemleri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before="17"/>
              <w:ind w:left="464" w:right="402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before="17"/>
              <w:ind w:left="444" w:right="387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before="17"/>
              <w:ind w:left="444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 w:rsidTr="00DD30CC">
        <w:trPr>
          <w:trHeight w:val="273"/>
        </w:trPr>
        <w:tc>
          <w:tcPr>
            <w:tcW w:w="1224" w:type="dxa"/>
          </w:tcPr>
          <w:p w:rsidR="00FA6411" w:rsidRPr="009B472D" w:rsidRDefault="00FA6411" w:rsidP="00E0705E">
            <w:pPr>
              <w:ind w:right="91"/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proofErr w:type="gramStart"/>
            <w:r w:rsidRPr="009B472D">
              <w:rPr>
                <w:rFonts w:ascii="Arial Narrow" w:eastAsia="Times New Roman" w:hAnsi="Arial Narrow" w:cs="Times New Roman"/>
                <w:szCs w:val="20"/>
              </w:rPr>
              <w:t>545112008</w:t>
            </w:r>
            <w:proofErr w:type="gramEnd"/>
          </w:p>
        </w:tc>
        <w:tc>
          <w:tcPr>
            <w:tcW w:w="3193" w:type="dxa"/>
            <w:vAlign w:val="center"/>
          </w:tcPr>
          <w:p w:rsidR="00FA6411" w:rsidRPr="002365AC" w:rsidRDefault="00FA6411" w:rsidP="00E0705E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2365AC">
              <w:rPr>
                <w:rFonts w:ascii="Arial Narrow" w:eastAsia="Times New Roman" w:hAnsi="Arial Narrow" w:cs="Times New Roman"/>
                <w:szCs w:val="20"/>
              </w:rPr>
              <w:t xml:space="preserve">Eğitimde Nitel Araştırma Yöntemleri 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>Doç. Dr. Hamit ÖZEN</w:t>
            </w:r>
          </w:p>
        </w:tc>
        <w:tc>
          <w:tcPr>
            <w:tcW w:w="1546" w:type="dxa"/>
            <w:shd w:val="clear" w:color="auto" w:fill="FFF0CC"/>
          </w:tcPr>
          <w:p w:rsidR="00FA6411" w:rsidRDefault="001D085D">
            <w:pPr>
              <w:pStyle w:val="TableParagraph"/>
              <w:spacing w:before="17"/>
              <w:ind w:left="464" w:right="41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spacing w:before="17"/>
              <w:ind w:left="134" w:right="79"/>
              <w:jc w:val="center"/>
              <w:rPr>
                <w:sz w:val="20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spacing w:before="22"/>
              <w:ind w:left="4"/>
              <w:jc w:val="center"/>
              <w:rPr>
                <w:sz w:val="20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1D085D">
            <w:pPr>
              <w:pStyle w:val="TableParagraph"/>
              <w:spacing w:before="17"/>
              <w:ind w:left="444" w:right="395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spacing w:before="22"/>
              <w:ind w:left="135" w:right="78"/>
              <w:jc w:val="center"/>
              <w:rPr>
                <w:sz w:val="20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spacing w:before="22"/>
              <w:ind w:left="197"/>
              <w:rPr>
                <w:sz w:val="20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1D085D">
            <w:pPr>
              <w:pStyle w:val="TableParagraph"/>
              <w:spacing w:before="17"/>
              <w:ind w:left="446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spacing w:before="17"/>
              <w:ind w:left="102" w:right="48"/>
              <w:jc w:val="center"/>
              <w:rPr>
                <w:sz w:val="20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spacing w:line="225" w:lineRule="exact"/>
              <w:ind w:left="68" w:right="57"/>
              <w:jc w:val="center"/>
              <w:rPr>
                <w:sz w:val="20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545111012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ind w:left="3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Eğitim Yönetiminde Teori ve Araştırma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Doç. Dr. İlknur ŞENTÜRK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24" w:lineRule="exact"/>
              <w:ind w:left="424" w:right="41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24" w:lineRule="exact"/>
              <w:ind w:left="404" w:right="395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24" w:lineRule="exact"/>
              <w:ind w:left="406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2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545111013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33"/>
              </w:tabs>
              <w:ind w:right="34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Eğitimde Liderlik Araştırmaları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Doç. Dr. Semra KIRANLI GÜNGÖR</w:t>
            </w:r>
          </w:p>
        </w:tc>
        <w:tc>
          <w:tcPr>
            <w:tcW w:w="1546" w:type="dxa"/>
            <w:shd w:val="clear" w:color="auto" w:fill="FFF0CC"/>
          </w:tcPr>
          <w:p w:rsidR="00FA6411" w:rsidRDefault="001D085D">
            <w:pPr>
              <w:pStyle w:val="TableParagraph"/>
              <w:spacing w:line="224" w:lineRule="exact"/>
              <w:ind w:left="424" w:right="410"/>
              <w:jc w:val="center"/>
              <w:rPr>
                <w:sz w:val="20"/>
              </w:rPr>
            </w:pPr>
            <w:r>
              <w:rPr>
                <w:sz w:val="20"/>
              </w:rPr>
              <w:t>YAZILI</w:t>
            </w:r>
          </w:p>
        </w:tc>
        <w:tc>
          <w:tcPr>
            <w:tcW w:w="1277" w:type="dxa"/>
            <w:shd w:val="clear" w:color="auto" w:fill="FFF0CC"/>
          </w:tcPr>
          <w:p w:rsidR="00FA6411" w:rsidRPr="00570199" w:rsidRDefault="001D085D" w:rsidP="00570199">
            <w:pPr>
              <w:tabs>
                <w:tab w:val="left" w:pos="33"/>
              </w:tabs>
              <w:ind w:right="34"/>
              <w:jc w:val="center"/>
              <w:rPr>
                <w:rFonts w:ascii="Times New Roman"/>
                <w:sz w:val="18"/>
                <w:szCs w:val="18"/>
              </w:rPr>
            </w:pPr>
            <w:r w:rsidRPr="00570199">
              <w:rPr>
                <w:rFonts w:ascii="Arial Narrow" w:hAnsi="Arial Narrow"/>
                <w:sz w:val="18"/>
                <w:szCs w:val="18"/>
              </w:rPr>
              <w:t>21 Kasım 2023</w:t>
            </w:r>
          </w:p>
        </w:tc>
        <w:tc>
          <w:tcPr>
            <w:tcW w:w="595" w:type="dxa"/>
            <w:shd w:val="clear" w:color="auto" w:fill="FFF0CC"/>
          </w:tcPr>
          <w:p w:rsidR="00FA6411" w:rsidRDefault="001D085D" w:rsidP="00570199">
            <w:pPr>
              <w:tabs>
                <w:tab w:val="left" w:pos="33"/>
              </w:tabs>
              <w:ind w:right="34"/>
              <w:jc w:val="center"/>
              <w:rPr>
                <w:rFonts w:ascii="Times New Roman"/>
                <w:sz w:val="18"/>
              </w:rPr>
            </w:pPr>
            <w:r w:rsidRPr="00570199">
              <w:rPr>
                <w:rFonts w:ascii="Arial Narrow" w:hAnsi="Arial Narrow"/>
                <w:sz w:val="18"/>
                <w:szCs w:val="18"/>
              </w:rPr>
              <w:t>1-97</w:t>
            </w: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24" w:lineRule="exact"/>
              <w:ind w:left="404" w:right="395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24" w:lineRule="exact"/>
              <w:ind w:left="406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545111018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Eğitim Yönetimi Araştırmaları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  <w:szCs w:val="20"/>
              </w:rPr>
              <w:t>Öğr</w:t>
            </w:r>
            <w:proofErr w:type="spellEnd"/>
            <w:r w:rsidRPr="002365AC">
              <w:rPr>
                <w:rFonts w:ascii="Arial Narrow" w:hAnsi="Arial Narrow"/>
                <w:szCs w:val="20"/>
              </w:rPr>
              <w:t xml:space="preserve">. Üyesi Elif AYDOĞDU 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24" w:lineRule="exact"/>
              <w:ind w:left="424" w:right="41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24" w:lineRule="exact"/>
              <w:ind w:left="404" w:right="395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24" w:lineRule="exact"/>
              <w:ind w:left="406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3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545111014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Okul Kültürü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Prof. Dr. Cemil YÜCEL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24" w:lineRule="exact"/>
              <w:ind w:left="424" w:right="41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24" w:lineRule="exact"/>
              <w:ind w:left="404" w:right="395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24" w:lineRule="exact"/>
              <w:ind w:left="406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545112013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Eğitim Hukuku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</w:rPr>
              <w:t>Öğr</w:t>
            </w:r>
            <w:proofErr w:type="spellEnd"/>
            <w:r w:rsidRPr="002365AC">
              <w:rPr>
                <w:rFonts w:ascii="Arial Narrow" w:hAnsi="Arial Narrow"/>
              </w:rPr>
              <w:t>. Üyesi Ayşe DÖNMEZ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24" w:lineRule="exact"/>
              <w:ind w:left="424" w:right="41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24" w:lineRule="exact"/>
              <w:ind w:left="404" w:right="395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24" w:lineRule="exact"/>
              <w:ind w:left="406" w:right="380"/>
              <w:jc w:val="center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8"/>
        </w:trPr>
        <w:tc>
          <w:tcPr>
            <w:tcW w:w="1224" w:type="dxa"/>
          </w:tcPr>
          <w:p w:rsidR="00FA6411" w:rsidRPr="009B472D" w:rsidRDefault="00FA6411" w:rsidP="00E0705E">
            <w:pPr>
              <w:jc w:val="center"/>
              <w:rPr>
                <w:rFonts w:ascii="Arial Narrow" w:eastAsia="Times New Roman" w:hAnsi="Arial Narrow" w:cs="Times New Roman"/>
                <w:b/>
                <w:szCs w:val="20"/>
              </w:rPr>
            </w:pPr>
            <w:proofErr w:type="gramStart"/>
            <w:r w:rsidRPr="009B472D">
              <w:rPr>
                <w:rFonts w:ascii="Arial Narrow" w:eastAsia="Times New Roman" w:hAnsi="Arial Narrow" w:cs="Times New Roman"/>
                <w:szCs w:val="20"/>
              </w:rPr>
              <w:t>545112012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eastAsia="Times New Roman" w:hAnsi="Arial Narrow" w:cs="Times New Roman"/>
                <w:szCs w:val="20"/>
              </w:rPr>
            </w:pPr>
            <w:r w:rsidRPr="002365AC">
              <w:rPr>
                <w:rFonts w:ascii="Arial Narrow" w:eastAsia="Times New Roman" w:hAnsi="Arial Narrow" w:cs="Times New Roman"/>
                <w:szCs w:val="20"/>
              </w:rPr>
              <w:t>Eğitimde Politika Analizi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Gökhan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1D085D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1D085D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1D085D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25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545111011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A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Prof. Dr. Cemil YÜCEL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7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7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7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21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541111013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B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  <w:szCs w:val="20"/>
              </w:rPr>
              <w:t>Doç. Dr. İlknur ŞENTÜRK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25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541111013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C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Doç. Dr. Semra KIRANLI GÜNGÖR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7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7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7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20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541111013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D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Hamit ÖZEN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25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541111013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E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Gökhan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8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541111013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F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2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</w:rPr>
            </w:pPr>
            <w:proofErr w:type="gramStart"/>
            <w:r w:rsidRPr="009B472D">
              <w:rPr>
                <w:rFonts w:ascii="Arial Narrow" w:hAnsi="Arial Narrow"/>
              </w:rPr>
              <w:t>541111013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Seminer G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  <w:szCs w:val="20"/>
              </w:rPr>
              <w:t>Öğr</w:t>
            </w:r>
            <w:proofErr w:type="spellEnd"/>
            <w:r w:rsidRPr="002365AC">
              <w:rPr>
                <w:rFonts w:ascii="Arial Narrow" w:hAnsi="Arial Narrow"/>
                <w:szCs w:val="20"/>
              </w:rPr>
              <w:t>. Üyesi Elif AYDOĞDU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Uzmanlık Alan Dersi A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Prof. Dr. Cemil YÜCEL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Uzmanlık Alan Dersi B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  <w:szCs w:val="20"/>
              </w:rPr>
              <w:t>Doç. Dr. İlknur ŞENTÜRK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3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Uzmanlık Alan Dersi C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Doç. Dr. Semra KIRANLI GÜNGÖR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8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Uzmanlık Alan Dersi D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Hamit ÖZEN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2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Uzmanlık Alan Dersi E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Gökhan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8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Uzmanlık Alan Dersi F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8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545111901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Uzmanlık Alan Dersi G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  <w:szCs w:val="20"/>
              </w:rPr>
              <w:t>Öğr</w:t>
            </w:r>
            <w:proofErr w:type="spellEnd"/>
            <w:r w:rsidRPr="002365AC">
              <w:rPr>
                <w:rFonts w:ascii="Arial Narrow" w:hAnsi="Arial Narrow"/>
                <w:szCs w:val="20"/>
              </w:rPr>
              <w:t>. Üyesi Elif AYDOĞDU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2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Yeterlik A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Prof. Dr. Cemil YÜCEL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7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7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7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8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Yeterlik B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  <w:szCs w:val="20"/>
              </w:rPr>
              <w:t>Doç. Dr. İlknur ŞENTÜRK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2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Yeterlik C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Hamit ÖZEN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Yeterlik D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Gökhan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3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Yeterlik E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EBEBEB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Yeterlik F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  <w:szCs w:val="20"/>
              </w:rPr>
              <w:t>Öğr</w:t>
            </w:r>
            <w:proofErr w:type="spellEnd"/>
            <w:r w:rsidRPr="002365AC">
              <w:rPr>
                <w:rFonts w:ascii="Arial Narrow" w:hAnsi="Arial Narrow"/>
                <w:szCs w:val="20"/>
              </w:rPr>
              <w:t>. Üyesi Elif AYDOĞDU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67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lastRenderedPageBreak/>
              <w:t>541112701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A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Prof. Dr. Cemil YÜCEL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272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541112701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B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  <w:szCs w:val="20"/>
              </w:rPr>
              <w:t>Doç. Dr. İlknur ŞENTÜRK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7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7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7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45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541112701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C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Doç. Dr. Semra KIRANLI GÜNGÖR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44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541112701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D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Hamit ÖZEN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6411">
        <w:trPr>
          <w:trHeight w:val="344"/>
        </w:trPr>
        <w:tc>
          <w:tcPr>
            <w:tcW w:w="1224" w:type="dxa"/>
          </w:tcPr>
          <w:p w:rsidR="00FA6411" w:rsidRPr="009B472D" w:rsidRDefault="00FA641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541112701</w:t>
            </w:r>
            <w:proofErr w:type="gramEnd"/>
          </w:p>
        </w:tc>
        <w:tc>
          <w:tcPr>
            <w:tcW w:w="3193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E</w:t>
            </w:r>
          </w:p>
        </w:tc>
        <w:tc>
          <w:tcPr>
            <w:tcW w:w="2996" w:type="dxa"/>
          </w:tcPr>
          <w:p w:rsidR="00FA6411" w:rsidRPr="002365AC" w:rsidRDefault="00FA641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Gökhan KILIÇOĞLU</w:t>
            </w:r>
          </w:p>
        </w:tc>
        <w:tc>
          <w:tcPr>
            <w:tcW w:w="1546" w:type="dxa"/>
            <w:shd w:val="clear" w:color="auto" w:fill="FFF0CC"/>
          </w:tcPr>
          <w:p w:rsidR="00FA6411" w:rsidRDefault="00FA641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FA6411" w:rsidRDefault="00FA641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FA6411" w:rsidRDefault="00FA641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FA6411" w:rsidRDefault="00FA64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541112701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F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541112701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b/>
              </w:rPr>
            </w:pPr>
            <w:r w:rsidRPr="002365AC">
              <w:rPr>
                <w:rFonts w:ascii="Arial Narrow" w:hAnsi="Arial Narrow"/>
              </w:rPr>
              <w:t>Doktora Tez Çalışması G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  <w:szCs w:val="20"/>
              </w:rPr>
              <w:t>Öğr</w:t>
            </w:r>
            <w:proofErr w:type="spellEnd"/>
            <w:r w:rsidRPr="002365AC">
              <w:rPr>
                <w:rFonts w:ascii="Arial Narrow" w:hAnsi="Arial Narrow"/>
                <w:szCs w:val="20"/>
              </w:rPr>
              <w:t>. Üyesi Elif AYDOĞDU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545111601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Tez Önerisi (A)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>Prof. Dr. Cemil YÜCEL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 w:rsidTr="009D2121">
        <w:trPr>
          <w:trHeight w:val="319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545111601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Tez Önerisi (B)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  <w:szCs w:val="20"/>
              </w:rPr>
              <w:t>Doç. Dr. İlknur ŞENTÜRK</w:t>
            </w:r>
          </w:p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545111601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Tez Önerisi (C)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>Doç. Dr. Hamit ÖZEN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545111601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Tez Önerisi (D)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Gökhan KILIÇOĞLU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545111601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Tez Önerisi (E)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Doç. Dr. Derya YILMAZ KILIÇOĞLU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2121">
        <w:trPr>
          <w:trHeight w:val="344"/>
        </w:trPr>
        <w:tc>
          <w:tcPr>
            <w:tcW w:w="1224" w:type="dxa"/>
          </w:tcPr>
          <w:p w:rsidR="009D2121" w:rsidRPr="009B472D" w:rsidRDefault="009D2121" w:rsidP="00E0705E">
            <w:pPr>
              <w:tabs>
                <w:tab w:val="left" w:pos="9072"/>
              </w:tabs>
              <w:spacing w:after="93"/>
              <w:jc w:val="center"/>
              <w:rPr>
                <w:rFonts w:ascii="Arial Narrow" w:hAnsi="Arial Narrow"/>
                <w:b/>
                <w:szCs w:val="20"/>
              </w:rPr>
            </w:pPr>
            <w:proofErr w:type="gramStart"/>
            <w:r w:rsidRPr="009B472D">
              <w:rPr>
                <w:rFonts w:ascii="Arial Narrow" w:hAnsi="Arial Narrow"/>
                <w:szCs w:val="20"/>
              </w:rPr>
              <w:t>545111601</w:t>
            </w:r>
            <w:proofErr w:type="gramEnd"/>
          </w:p>
        </w:tc>
        <w:tc>
          <w:tcPr>
            <w:tcW w:w="3193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</w:rPr>
            </w:pPr>
            <w:r w:rsidRPr="002365AC">
              <w:rPr>
                <w:rFonts w:ascii="Arial Narrow" w:hAnsi="Arial Narrow"/>
              </w:rPr>
              <w:t>Tez Önerisi (F)</w:t>
            </w:r>
          </w:p>
        </w:tc>
        <w:tc>
          <w:tcPr>
            <w:tcW w:w="2996" w:type="dxa"/>
          </w:tcPr>
          <w:p w:rsidR="009D2121" w:rsidRPr="002365AC" w:rsidRDefault="009D2121" w:rsidP="00E0705E">
            <w:pPr>
              <w:tabs>
                <w:tab w:val="left" w:pos="9072"/>
              </w:tabs>
              <w:spacing w:after="93"/>
              <w:rPr>
                <w:rFonts w:ascii="Arial Narrow" w:hAnsi="Arial Narrow"/>
                <w:szCs w:val="20"/>
              </w:rPr>
            </w:pPr>
            <w:r w:rsidRPr="002365AC">
              <w:rPr>
                <w:rFonts w:ascii="Arial Narrow" w:hAnsi="Arial Narrow"/>
                <w:szCs w:val="20"/>
              </w:rPr>
              <w:t xml:space="preserve">Dr. </w:t>
            </w:r>
            <w:proofErr w:type="spellStart"/>
            <w:r w:rsidRPr="002365AC">
              <w:rPr>
                <w:rFonts w:ascii="Arial Narrow" w:hAnsi="Arial Narrow"/>
                <w:szCs w:val="20"/>
              </w:rPr>
              <w:t>Öğr</w:t>
            </w:r>
            <w:proofErr w:type="spellEnd"/>
            <w:r w:rsidRPr="002365AC">
              <w:rPr>
                <w:rFonts w:ascii="Arial Narrow" w:hAnsi="Arial Narrow"/>
                <w:szCs w:val="20"/>
              </w:rPr>
              <w:t>. Üyesi Elif AYDOĞDU</w:t>
            </w:r>
          </w:p>
        </w:tc>
        <w:tc>
          <w:tcPr>
            <w:tcW w:w="1546" w:type="dxa"/>
            <w:shd w:val="clear" w:color="auto" w:fill="FFF0CC"/>
          </w:tcPr>
          <w:p w:rsidR="009D2121" w:rsidRDefault="009D2121">
            <w:pPr>
              <w:pStyle w:val="TableParagraph"/>
              <w:spacing w:line="202" w:lineRule="exact"/>
              <w:ind w:left="12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shd w:val="clear" w:color="auto" w:fill="FFF0CC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shd w:val="clear" w:color="auto" w:fill="E0EDDA"/>
          </w:tcPr>
          <w:p w:rsidR="009D2121" w:rsidRDefault="009D2121">
            <w:pPr>
              <w:pStyle w:val="TableParagraph"/>
              <w:spacing w:line="202" w:lineRule="exact"/>
              <w:ind w:left="8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77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  <w:shd w:val="clear" w:color="auto" w:fill="E0EDDA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8" w:type="dxa"/>
            <w:shd w:val="clear" w:color="auto" w:fill="EBEBEB"/>
          </w:tcPr>
          <w:p w:rsidR="009D2121" w:rsidRDefault="009D2121">
            <w:pPr>
              <w:pStyle w:val="TableParagraph"/>
              <w:spacing w:line="202" w:lineRule="exact"/>
              <w:ind w:left="24"/>
              <w:jc w:val="center"/>
              <w:rPr>
                <w:rFonts w:ascii="Times New Roman"/>
                <w:w w:val="101"/>
                <w:sz w:val="18"/>
              </w:rPr>
            </w:pPr>
            <w:r>
              <w:rPr>
                <w:rFonts w:ascii="Times New Roman"/>
                <w:w w:val="101"/>
                <w:sz w:val="18"/>
              </w:rPr>
              <w:t>-</w:t>
            </w:r>
          </w:p>
        </w:tc>
        <w:tc>
          <w:tcPr>
            <w:tcW w:w="122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shd w:val="clear" w:color="auto" w:fill="F0F0F0"/>
          </w:tcPr>
          <w:p w:rsidR="009D2121" w:rsidRDefault="009D21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70E8" w:rsidRDefault="00CA70E8"/>
    <w:sectPr w:rsidR="00CA70E8">
      <w:type w:val="continuous"/>
      <w:pgSz w:w="20160" w:h="12240" w:orient="landscape"/>
      <w:pgMar w:top="280" w:right="11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6F9"/>
    <w:rsid w:val="001D085D"/>
    <w:rsid w:val="00325980"/>
    <w:rsid w:val="004B3F5B"/>
    <w:rsid w:val="00570199"/>
    <w:rsid w:val="006266F9"/>
    <w:rsid w:val="009D2121"/>
    <w:rsid w:val="00CA70E8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OSGE</cp:lastModifiedBy>
  <cp:revision>2</cp:revision>
  <dcterms:created xsi:type="dcterms:W3CDTF">2023-11-08T08:19:00Z</dcterms:created>
  <dcterms:modified xsi:type="dcterms:W3CDTF">2023-11-08T08:19:00Z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